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>Australopithecus</w:t>
      </w:r>
    </w:p>
    <w:p w:rsidR="00007D15" w:rsidRDefault="00007D15" w:rsidP="00007D1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32"/>
          <w:szCs w:val="32"/>
        </w:rPr>
        <w:t> </w:t>
      </w:r>
      <w:r>
        <w:rPr>
          <w:rFonts w:ascii="Times-Roman" w:hAnsi="Times-Roman" w:cs="Times-Roman"/>
          <w:color w:val="000000"/>
          <w:sz w:val="28"/>
          <w:szCs w:val="28"/>
        </w:rPr>
        <w:t>Score      /28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32"/>
          <w:szCs w:val="32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1. What does the term Australopithecus mean? (2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2. During what time period did the Australopithecus exist? (2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3. What animals may have preyed upon Australopithecus? (4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4. What was the main source of food for the Australopithecus? (4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5. What are two ways in which the Australopithecus differed from Apes? (3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6. What, or who, was Lucy? (3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7. What were the physical characteristics of Lucy? (5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8. How do scientists think Lucy may have died? What evidence is there to back up this theory? (3 marks)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:rsidR="00007D15" w:rsidRDefault="00007D15" w:rsidP="00007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Palatino" w:hAnsi="Palatino" w:cs="Palatino"/>
          <w:color w:val="000000"/>
          <w:sz w:val="28"/>
          <w:szCs w:val="28"/>
        </w:rPr>
        <w:t>9. Where did the name Lucy come from? (2 marks)</w:t>
      </w:r>
    </w:p>
    <w:p w:rsidR="00567304" w:rsidRDefault="00567304">
      <w:bookmarkStart w:id="0" w:name="_GoBack"/>
      <w:bookmarkEnd w:id="0"/>
    </w:p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5"/>
    <w:rsid w:val="00007D15"/>
    <w:rsid w:val="002917E7"/>
    <w:rsid w:val="0056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>School District #36 (Surrey)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2012-08-30T05:20:00Z</dcterms:created>
  <dcterms:modified xsi:type="dcterms:W3CDTF">2012-08-30T05:20:00Z</dcterms:modified>
</cp:coreProperties>
</file>