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5F8E" w:rsidP="00A15F8E" w:rsidRDefault="00A15F8E" w14:paraId="5E099E60" w14:textId="7E6A46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Virtual Roller Coaster Pie Chart</w:t>
      </w:r>
    </w:p>
    <w:p w:rsidRPr="00A15F8E" w:rsidR="00A15F8E" w:rsidP="2E666B57" w:rsidRDefault="00A15F8E" w14:paraId="576BE8D4" w14:textId="4762EFA7">
      <w:pPr>
        <w:rPr>
          <w:sz w:val="22"/>
          <w:szCs w:val="22"/>
        </w:rPr>
      </w:pPr>
      <w:r w:rsidRPr="2E666B57" w:rsidR="00A15F8E">
        <w:rPr>
          <w:sz w:val="22"/>
          <w:szCs w:val="22"/>
        </w:rPr>
        <w:t xml:space="preserve">A circle graph/ “pie chart” is used to help </w:t>
      </w:r>
      <w:r w:rsidRPr="2E666B57" w:rsidR="707FE66F">
        <w:rPr>
          <w:sz w:val="22"/>
          <w:szCs w:val="22"/>
        </w:rPr>
        <w:t>us visually</w:t>
      </w:r>
      <w:r w:rsidRPr="2E666B57" w:rsidR="00A15F8E">
        <w:rPr>
          <w:sz w:val="22"/>
          <w:szCs w:val="22"/>
        </w:rPr>
        <w:t xml:space="preserve"> understand data easily.</w:t>
      </w:r>
      <w:r w:rsidRPr="2E666B57" w:rsidR="6D7BFDD4">
        <w:rPr>
          <w:sz w:val="22"/>
          <w:szCs w:val="22"/>
        </w:rPr>
        <w:t xml:space="preserve"> It is usually used to represent parts of a whole.</w:t>
      </w:r>
    </w:p>
    <w:p w:rsidR="00A15F8E" w:rsidP="2E666B57" w:rsidRDefault="00A15F8E" w14:paraId="76C00A07" w14:textId="20AA82CE">
      <w:pPr>
        <w:rPr>
          <w:sz w:val="22"/>
          <w:szCs w:val="22"/>
        </w:rPr>
      </w:pPr>
      <w:r w:rsidRPr="2E666B57" w:rsidR="00A15F8E">
        <w:rPr>
          <w:sz w:val="22"/>
          <w:szCs w:val="22"/>
        </w:rPr>
        <w:t>Using the following data collected from the</w:t>
      </w:r>
      <w:r w:rsidRPr="2E666B57" w:rsidR="58EE4533">
        <w:rPr>
          <w:sz w:val="22"/>
          <w:szCs w:val="22"/>
        </w:rPr>
        <w:t xml:space="preserve"> 100 students who participated in</w:t>
      </w:r>
      <w:r w:rsidRPr="2E666B57" w:rsidR="00A15F8E">
        <w:rPr>
          <w:sz w:val="22"/>
          <w:szCs w:val="22"/>
        </w:rPr>
        <w:t xml:space="preserve"> </w:t>
      </w:r>
      <w:r w:rsidRPr="2E666B57" w:rsidR="00A15F8E">
        <w:rPr>
          <w:i w:val="1"/>
          <w:iCs w:val="1"/>
          <w:sz w:val="22"/>
          <w:szCs w:val="22"/>
        </w:rPr>
        <w:t>Virtual Roller Coaster Field Trip</w:t>
      </w:r>
      <w:r w:rsidRPr="2E666B57" w:rsidR="00A15F8E">
        <w:rPr>
          <w:sz w:val="22"/>
          <w:szCs w:val="22"/>
        </w:rPr>
        <w:t>, create a circle graph: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217"/>
        <w:gridCol w:w="5743"/>
        <w:gridCol w:w="2092"/>
      </w:tblGrid>
      <w:tr w:rsidR="00A15F8E" w:rsidTr="2E666B57" w14:paraId="169CEE4A" w14:textId="77777777">
        <w:trPr>
          <w:trHeight w:val="273"/>
        </w:trPr>
        <w:tc>
          <w:tcPr>
            <w:tcW w:w="3217" w:type="dxa"/>
            <w:tcMar/>
          </w:tcPr>
          <w:p w:rsidRPr="00A15F8E" w:rsidR="00A15F8E" w:rsidP="00A15F8E" w:rsidRDefault="00A15F8E" w14:paraId="42B8C303" w14:textId="78F291CA">
            <w:pPr>
              <w:rPr>
                <w:b/>
                <w:bCs/>
                <w:sz w:val="24"/>
              </w:rPr>
            </w:pPr>
            <w:r w:rsidRPr="00A15F8E">
              <w:rPr>
                <w:b/>
                <w:bCs/>
                <w:sz w:val="24"/>
              </w:rPr>
              <w:t>Names of Roller Coasters</w:t>
            </w:r>
          </w:p>
        </w:tc>
        <w:tc>
          <w:tcPr>
            <w:tcW w:w="5743" w:type="dxa"/>
            <w:tcMar/>
          </w:tcPr>
          <w:p w:rsidRPr="00A15F8E" w:rsidR="00A15F8E" w:rsidP="00A15F8E" w:rsidRDefault="00A15F8E" w14:paraId="451E1EC2" w14:textId="2A2E2B6A">
            <w:pPr>
              <w:rPr>
                <w:b/>
                <w:bCs/>
                <w:sz w:val="24"/>
              </w:rPr>
            </w:pPr>
            <w:r w:rsidRPr="00A15F8E">
              <w:rPr>
                <w:b/>
                <w:bCs/>
                <w:sz w:val="24"/>
              </w:rPr>
              <w:t>Number of Students Who Thought It Was the Best Ride</w:t>
            </w:r>
          </w:p>
        </w:tc>
        <w:tc>
          <w:tcPr>
            <w:tcW w:w="2092" w:type="dxa"/>
            <w:tcMar/>
          </w:tcPr>
          <w:p w:rsidRPr="00A15F8E" w:rsidR="00A15F8E" w:rsidP="00A15F8E" w:rsidRDefault="00A15F8E" w14:paraId="2F8EDC0F" w14:textId="63BA82E4">
            <w:pPr>
              <w:rPr>
                <w:b/>
                <w:bCs/>
                <w:sz w:val="24"/>
              </w:rPr>
            </w:pPr>
            <w:r w:rsidRPr="00A15F8E">
              <w:rPr>
                <w:b/>
                <w:bCs/>
                <w:sz w:val="24"/>
              </w:rPr>
              <w:t>% of Circle to Fill</w:t>
            </w:r>
            <w:r>
              <w:rPr>
                <w:b/>
                <w:bCs/>
                <w:sz w:val="24"/>
              </w:rPr>
              <w:t>*</w:t>
            </w:r>
          </w:p>
        </w:tc>
      </w:tr>
      <w:tr w:rsidR="00A15F8E" w:rsidTr="2E666B57" w14:paraId="0F041FD5" w14:textId="77777777">
        <w:trPr>
          <w:trHeight w:val="284"/>
        </w:trPr>
        <w:tc>
          <w:tcPr>
            <w:tcW w:w="3217" w:type="dxa"/>
            <w:tcMar/>
          </w:tcPr>
          <w:p w:rsidR="00A15F8E" w:rsidP="00A15F8E" w:rsidRDefault="00A15F8E" w14:paraId="1D6E4143" w14:textId="07D00910">
            <w:pPr>
              <w:rPr>
                <w:sz w:val="24"/>
              </w:rPr>
            </w:pPr>
            <w:r>
              <w:rPr>
                <w:sz w:val="24"/>
              </w:rPr>
              <w:t>Top Ten Canada’s Wonderland</w:t>
            </w:r>
          </w:p>
        </w:tc>
        <w:tc>
          <w:tcPr>
            <w:tcW w:w="5743" w:type="dxa"/>
            <w:tcMar/>
          </w:tcPr>
          <w:p w:rsidR="00A15F8E" w:rsidP="00A15F8E" w:rsidRDefault="00A15F8E" w14:paraId="29CA598B" w14:textId="53C97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2" w:type="dxa"/>
            <w:tcMar/>
          </w:tcPr>
          <w:p w:rsidR="00A15F8E" w:rsidP="00A15F8E" w:rsidRDefault="00A15F8E" w14:paraId="52D9F7CC" w14:textId="77777777">
            <w:pPr>
              <w:rPr>
                <w:sz w:val="24"/>
              </w:rPr>
            </w:pPr>
          </w:p>
        </w:tc>
      </w:tr>
      <w:tr w:rsidR="00A15F8E" w:rsidTr="2E666B57" w14:paraId="3893F408" w14:textId="77777777">
        <w:trPr>
          <w:trHeight w:val="273"/>
        </w:trPr>
        <w:tc>
          <w:tcPr>
            <w:tcW w:w="3217" w:type="dxa"/>
            <w:tcMar/>
          </w:tcPr>
          <w:p w:rsidR="00A15F8E" w:rsidP="00A15F8E" w:rsidRDefault="00A15F8E" w14:paraId="2C45F63D" w14:textId="197C7791">
            <w:pPr>
              <w:rPr>
                <w:sz w:val="24"/>
              </w:rPr>
            </w:pPr>
            <w:r>
              <w:rPr>
                <w:sz w:val="24"/>
              </w:rPr>
              <w:t>Dive Machine Busch Gardens</w:t>
            </w:r>
          </w:p>
        </w:tc>
        <w:tc>
          <w:tcPr>
            <w:tcW w:w="5743" w:type="dxa"/>
            <w:tcMar/>
          </w:tcPr>
          <w:p w:rsidR="00A15F8E" w:rsidP="00A15F8E" w:rsidRDefault="00A15F8E" w14:paraId="13043D0F" w14:textId="5703C7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2" w:type="dxa"/>
            <w:tcMar/>
          </w:tcPr>
          <w:p w:rsidR="00A15F8E" w:rsidP="00A15F8E" w:rsidRDefault="00A15F8E" w14:paraId="24A71316" w14:textId="77777777">
            <w:pPr>
              <w:rPr>
                <w:sz w:val="24"/>
              </w:rPr>
            </w:pPr>
          </w:p>
        </w:tc>
      </w:tr>
      <w:tr w:rsidR="00A15F8E" w:rsidTr="2E666B57" w14:paraId="4D860474" w14:textId="77777777">
        <w:trPr>
          <w:trHeight w:val="284"/>
        </w:trPr>
        <w:tc>
          <w:tcPr>
            <w:tcW w:w="3217" w:type="dxa"/>
            <w:tcMar/>
          </w:tcPr>
          <w:p w:rsidR="00A15F8E" w:rsidP="00A15F8E" w:rsidRDefault="00A15F8E" w14:paraId="1F05A3DC" w14:textId="33D53FAA">
            <w:pPr>
              <w:rPr>
                <w:sz w:val="24"/>
              </w:rPr>
            </w:pPr>
            <w:r>
              <w:rPr>
                <w:sz w:val="24"/>
              </w:rPr>
              <w:t>Expedition Everest Disney</w:t>
            </w:r>
          </w:p>
        </w:tc>
        <w:tc>
          <w:tcPr>
            <w:tcW w:w="5743" w:type="dxa"/>
            <w:tcMar/>
          </w:tcPr>
          <w:p w:rsidR="00A15F8E" w:rsidP="2E666B57" w:rsidRDefault="00A15F8E" w14:paraId="366BF74E" w14:textId="6D116FD7">
            <w:pPr>
              <w:jc w:val="center"/>
              <w:rPr>
                <w:sz w:val="24"/>
                <w:szCs w:val="24"/>
              </w:rPr>
            </w:pPr>
            <w:r w:rsidRPr="2E666B57" w:rsidR="31F372E4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  <w:tcMar/>
          </w:tcPr>
          <w:p w:rsidR="00A15F8E" w:rsidP="00A15F8E" w:rsidRDefault="00A15F8E" w14:paraId="66FB30A4" w14:textId="77777777">
            <w:pPr>
              <w:rPr>
                <w:sz w:val="24"/>
              </w:rPr>
            </w:pPr>
          </w:p>
        </w:tc>
      </w:tr>
      <w:tr w:rsidR="00A15F8E" w:rsidTr="2E666B57" w14:paraId="2EEA6F4D" w14:textId="77777777">
        <w:trPr>
          <w:trHeight w:val="273"/>
        </w:trPr>
        <w:tc>
          <w:tcPr>
            <w:tcW w:w="3217" w:type="dxa"/>
            <w:tcMar/>
          </w:tcPr>
          <w:p w:rsidR="00A15F8E" w:rsidP="00A15F8E" w:rsidRDefault="00A15F8E" w14:paraId="2965C02A" w14:textId="41F51F52">
            <w:pPr>
              <w:rPr>
                <w:sz w:val="24"/>
              </w:rPr>
            </w:pPr>
            <w:r>
              <w:rPr>
                <w:sz w:val="24"/>
              </w:rPr>
              <w:t>White Cyclone Japan</w:t>
            </w:r>
          </w:p>
        </w:tc>
        <w:tc>
          <w:tcPr>
            <w:tcW w:w="5743" w:type="dxa"/>
            <w:tcMar/>
          </w:tcPr>
          <w:p w:rsidR="00A15F8E" w:rsidP="00A15F8E" w:rsidRDefault="00A15F8E" w14:paraId="3F89E5EC" w14:textId="5F923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2" w:type="dxa"/>
            <w:tcMar/>
          </w:tcPr>
          <w:p w:rsidR="00A15F8E" w:rsidP="00A15F8E" w:rsidRDefault="00A15F8E" w14:paraId="28466055" w14:textId="77777777">
            <w:pPr>
              <w:rPr>
                <w:sz w:val="24"/>
              </w:rPr>
            </w:pPr>
          </w:p>
        </w:tc>
      </w:tr>
      <w:tr w:rsidR="00A15F8E" w:rsidTr="2E666B57" w14:paraId="2655B921" w14:textId="77777777">
        <w:trPr>
          <w:trHeight w:val="284"/>
        </w:trPr>
        <w:tc>
          <w:tcPr>
            <w:tcW w:w="3217" w:type="dxa"/>
            <w:tcMar/>
          </w:tcPr>
          <w:p w:rsidR="00A15F8E" w:rsidP="00A15F8E" w:rsidRDefault="00A15F8E" w14:paraId="72BCAF51" w14:textId="4389F547">
            <w:pPr>
              <w:rPr>
                <w:sz w:val="24"/>
              </w:rPr>
            </w:pPr>
            <w:r>
              <w:rPr>
                <w:sz w:val="24"/>
              </w:rPr>
              <w:t>Other Rides</w:t>
            </w:r>
          </w:p>
        </w:tc>
        <w:tc>
          <w:tcPr>
            <w:tcW w:w="5743" w:type="dxa"/>
            <w:tcMar/>
          </w:tcPr>
          <w:p w:rsidR="00A15F8E" w:rsidP="00A15F8E" w:rsidRDefault="00A15F8E" w14:paraId="4B9EA82B" w14:textId="4DA84E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2" w:type="dxa"/>
            <w:tcMar/>
          </w:tcPr>
          <w:p w:rsidR="00A15F8E" w:rsidP="00A15F8E" w:rsidRDefault="00A15F8E" w14:paraId="20A64946" w14:textId="77777777">
            <w:pPr>
              <w:rPr>
                <w:sz w:val="24"/>
              </w:rPr>
            </w:pPr>
          </w:p>
        </w:tc>
      </w:tr>
      <w:tr w:rsidR="00A15F8E" w:rsidTr="2E666B57" w14:paraId="7682560B" w14:textId="77777777">
        <w:trPr>
          <w:trHeight w:val="273"/>
        </w:trPr>
        <w:tc>
          <w:tcPr>
            <w:tcW w:w="3217" w:type="dxa"/>
            <w:tcMar/>
          </w:tcPr>
          <w:p w:rsidR="00A15F8E" w:rsidP="00A15F8E" w:rsidRDefault="00A15F8E" w14:paraId="41ABF164" w14:textId="1971092E">
            <w:pPr>
              <w:rPr>
                <w:sz w:val="24"/>
              </w:rPr>
            </w:pPr>
            <w:r>
              <w:rPr>
                <w:sz w:val="24"/>
              </w:rPr>
              <w:t>Harry Potter Orlando</w:t>
            </w:r>
          </w:p>
        </w:tc>
        <w:tc>
          <w:tcPr>
            <w:tcW w:w="5743" w:type="dxa"/>
            <w:tcMar/>
          </w:tcPr>
          <w:p w:rsidR="00A15F8E" w:rsidP="00A15F8E" w:rsidRDefault="00A15F8E" w14:paraId="7C587153" w14:textId="7BCC5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92" w:type="dxa"/>
            <w:tcMar/>
          </w:tcPr>
          <w:p w:rsidR="00A15F8E" w:rsidP="00A15F8E" w:rsidRDefault="00A15F8E" w14:paraId="680081D9" w14:textId="77777777">
            <w:pPr>
              <w:rPr>
                <w:sz w:val="24"/>
              </w:rPr>
            </w:pPr>
          </w:p>
        </w:tc>
      </w:tr>
    </w:tbl>
    <w:p w:rsidRPr="00A15F8E" w:rsidR="00A15F8E" w:rsidP="2E666B57" w:rsidRDefault="00A15F8E" w14:paraId="623A754A" w14:textId="5DE05A3D" w14:noSpellErr="1">
      <w:pPr>
        <w:rPr>
          <w:rFonts w:eastAsia="" w:eastAsiaTheme="minorEastAsia"/>
          <w:sz w:val="24"/>
          <w:szCs w:val="24"/>
        </w:rPr>
      </w:pPr>
      <w:r>
        <w:rPr>
          <w:rFonts w:eastAsiaTheme="minorEastAsia"/>
          <w:sz w:val="24"/>
        </w:rPr>
        <w:br/>
      </w:r>
      <w:r w:rsidRPr="2E666B57" w:rsidR="00A15F8E">
        <w:rPr>
          <w:rFonts w:eastAsia="" w:eastAsiaTheme="minorEastAsia"/>
          <w:sz w:val="20"/>
          <w:szCs w:val="20"/>
        </w:rPr>
        <w:t xml:space="preserve">* to find the </w:t>
      </w:r>
      <w:r w:rsidRPr="2E666B57" w:rsidR="00A15F8E">
        <w:rPr>
          <w:rFonts w:eastAsia="" w:eastAsiaTheme="minorEastAsia"/>
          <w:b w:val="1"/>
          <w:bCs w:val="1"/>
          <w:sz w:val="20"/>
          <w:szCs w:val="20"/>
        </w:rPr>
        <w:t xml:space="preserve">% of the circle to fill in</w:t>
      </w:r>
      <w:r w:rsidRPr="2E666B57" w:rsidR="00A15F8E">
        <w:rPr>
          <w:rFonts w:eastAsia="" w:eastAsiaTheme="minorEastAsia"/>
          <w:sz w:val="20"/>
          <w:szCs w:val="20"/>
        </w:rPr>
        <w:t xml:space="preserve">, use the following formula:</w:t>
      </w:r>
      <w:r w:rsidRPr="2E666B57" w:rsidR="00A15F8E">
        <w:rPr>
          <w:rFonts w:eastAsia=""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number of students who thought it was the best ride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total number of students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x 100</m:t>
        </m:r>
      </m:oMath>
      <w:r w:rsidRPr="2E666B57" w:rsidR="00A15F8E">
        <w:rPr>
          <w:rFonts w:eastAsia="" w:eastAsiaTheme="minorEastAsia"/>
          <w:sz w:val="24"/>
          <w:szCs w:val="24"/>
        </w:rPr>
        <w:t>*</w:t>
      </w:r>
      <w:r w:rsidRPr="2E666B57" w:rsidR="00A15F8E">
        <w:rPr>
          <w:rFonts w:eastAsia="" w:eastAsiaTheme="minorEastAsia"/>
          <w:sz w:val="20"/>
          <w:szCs w:val="20"/>
        </w:rPr>
        <w:t>*use the lines in the circle to help determine how much 1% would look like!</w:t>
      </w:r>
    </w:p>
    <w:p w:rsidRPr="00A15F8E" w:rsidR="00A15F8E" w:rsidP="2E666B57" w:rsidRDefault="00A15F8E" w14:paraId="2768CA42" w14:textId="0BB8C101">
      <w:pPr>
        <w:pStyle w:val="Normal"/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</w:pPr>
      <w:r w:rsidRPr="2E666B57" w:rsidR="00A15F8E">
        <w:rPr>
          <w:rFonts w:cs="Calibri" w:cstheme="minorAscii"/>
          <w:b w:val="1"/>
          <w:bCs w:val="1"/>
          <w:sz w:val="24"/>
          <w:szCs w:val="24"/>
        </w:rPr>
        <w:t>Your graph should include:</w:t>
      </w:r>
      <w:r w:rsidRPr="00A15F8E">
        <w:rPr>
          <w:rFonts w:cstheme="minorHAnsi"/>
          <w:sz w:val="24"/>
        </w:rPr>
        <w:br/>
      </w:r>
      <w:r w:rsidRPr="2E666B57" w:rsidR="00A15F8E">
        <w:rPr>
          <w:rFonts w:cs="Calibri" w:cstheme="minorAscii"/>
          <w:sz w:val="24"/>
          <w:szCs w:val="24"/>
        </w:rPr>
        <w:t xml:space="preserve"> </w:t>
      </w:r>
      <w:r w:rsidRPr="00A15F8E">
        <w:rPr>
          <w:rFonts w:cstheme="minorHAnsi"/>
          <w:sz w:val="24"/>
        </w:rPr>
        <w:tab/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>□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a title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(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>W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>hat is the information in this pie chart about?)</w:t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br/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ab/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>□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the use of a ruler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(Straight lines please)</w:t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br/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ab/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>□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colour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and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fine-lining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(Make it look pretty!)</w:t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br/>
      </w:r>
      <w:r w:rsidRPr="00A15F8E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ab/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□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labels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u w:val="single"/>
          <w:shd w:val="clear" w:color="auto" w:fill="FFFFFF"/>
        </w:rPr>
        <w:t>or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</w:t>
      </w:r>
      <w:r w:rsidRPr="2E666B57" w:rsidR="00A15F8E">
        <w:rPr>
          <w:rFonts w:eastAsia="Times New Roman" w:cs="Calibri" w:cstheme="minorAscii"/>
          <w:b w:val="1"/>
          <w:bCs w:val="1"/>
          <w:color w:val="222222"/>
          <w:sz w:val="21"/>
          <w:szCs w:val="21"/>
          <w:shd w:val="clear" w:color="auto" w:fill="FFFFFF"/>
        </w:rPr>
        <w:t>a legend</w:t>
      </w:r>
      <w:r w:rsidRPr="2E666B57" w:rsidR="00A15F8E">
        <w:rPr>
          <w:rFonts w:eastAsia="Times New Roman" w:cs="Calibri" w:cstheme="minorAscii"/>
          <w:color w:val="222222"/>
          <w:sz w:val="21"/>
          <w:szCs w:val="21"/>
          <w:shd w:val="clear" w:color="auto" w:fill="FFFFFF"/>
        </w:rPr>
        <w:t xml:space="preserve"> (</w:t>
      </w:r>
      <w:r w:rsidRPr="2E666B57" w:rsidR="0D1BC4EF">
        <w:rPr>
          <w:rFonts w:ascii="Calibri" w:hAnsi="Calibri" w:eastAsia="Calibri" w:cs="Calibri"/>
          <w:noProof w:val="0"/>
          <w:color w:val="222222"/>
          <w:sz w:val="21"/>
          <w:szCs w:val="21"/>
          <w:lang w:val="en-CA"/>
        </w:rPr>
        <w:t xml:space="preserve">What does each coloured section mean? </w:t>
      </w:r>
      <w:r w:rsidRPr="2E666B57" w:rsidR="0D1BC4E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1"/>
          <w:szCs w:val="21"/>
          <w:lang w:val="en-CA"/>
        </w:rPr>
        <w:t>How much</w:t>
      </w:r>
      <w:r w:rsidRPr="2E666B57" w:rsidR="0D1BC4EF">
        <w:rPr>
          <w:rFonts w:ascii="Calibri" w:hAnsi="Calibri" w:eastAsia="Calibri" w:cs="Calibri"/>
          <w:noProof w:val="0"/>
          <w:color w:val="222222"/>
          <w:sz w:val="21"/>
          <w:szCs w:val="21"/>
          <w:lang w:val="en-CA"/>
        </w:rPr>
        <w:t xml:space="preserve"> does each coloured section represent?)</w:t>
      </w:r>
    </w:p>
    <w:p w:rsidR="00A15F8E" w:rsidP="00A15F8E" w:rsidRDefault="00A15F8E" w14:paraId="1750365F" w14:textId="4CDA6C98" w14:noSpellErr="1">
      <w:pPr>
        <w:rPr>
          <w:rFonts w:ascii="Arial" w:hAnsi="Arial" w:eastAsia="Times New Roman" w:cs="Arial"/>
          <w:color w:val="222222"/>
          <w:sz w:val="21"/>
          <w:szCs w:val="21"/>
          <w:shd w:val="clear" w:color="auto" w:fill="FFFFFF"/>
        </w:rPr>
      </w:pPr>
      <w:r w:rsidRPr="00A15F8E">
        <w:rPr>
          <w:b/>
          <w:bCs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1D27FCC7" wp14:editId="0A3B4107">
            <wp:simplePos x="0" y="0"/>
            <wp:positionH relativeFrom="column">
              <wp:posOffset>803779</wp:posOffset>
            </wp:positionH>
            <wp:positionV relativeFrom="paragraph">
              <wp:posOffset>191932</wp:posOffset>
            </wp:positionV>
            <wp:extent cx="4645046" cy="4685594"/>
            <wp:wrapNone/>
            <wp:effectExtent l="0" t="0" r="0" b="1905"/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4645046" cy="46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666B57" w:rsidR="2E666B57">
        <w:rPr>
          <w:rFonts w:ascii="Arial" w:hAnsi="Arial" w:eastAsia="Times New Roman" w:cs="Arial"/>
          <w:color w:val="222222"/>
          <w:sz w:val="21"/>
          <w:szCs w:val="21"/>
        </w:rPr>
        <w:t/>
      </w:r>
    </w:p>
    <w:p w:rsidRPr="00A15F8E" w:rsidR="00A15F8E" w:rsidP="00A15F8E" w:rsidRDefault="00A15F8E" w14:paraId="45D1D79D" w14:textId="2404BC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15F8E" w:rsidR="00A15F8E" w:rsidP="00A15F8E" w:rsidRDefault="00A15F8E" w14:paraId="2F4CE5E6" w14:textId="313B593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15F8E" w:rsidR="00A15F8E" w:rsidP="00A15F8E" w:rsidRDefault="00A15F8E" w14:paraId="5A3E2921" w14:textId="6A9EC614">
      <w:pPr>
        <w:rPr>
          <w:rFonts w:ascii="Arial" w:hAnsi="Arial" w:eastAsia="Times New Roman" w:cs="Arial"/>
          <w:color w:val="222222"/>
          <w:sz w:val="21"/>
          <w:szCs w:val="21"/>
          <w:shd w:val="clear" w:color="auto" w:fill="FFFFFF"/>
        </w:rPr>
      </w:pPr>
    </w:p>
    <w:p w:rsidR="00A15F8E" w:rsidP="00A15F8E" w:rsidRDefault="00A15F8E" w14:paraId="29391EBD" w14:textId="542F1590">
      <w:pPr>
        <w:rPr>
          <w:sz w:val="24"/>
        </w:rPr>
      </w:pPr>
    </w:p>
    <w:p w:rsidRPr="00257FB8" w:rsidR="00CB2D1A" w:rsidP="00257FB8" w:rsidRDefault="00CB2D1A" w14:paraId="08C8DF37" w14:textId="75E53DE2">
      <w:pPr>
        <w:pStyle w:val="NoSpacing"/>
        <w:rPr>
          <w:sz w:val="24"/>
        </w:rPr>
      </w:pPr>
    </w:p>
    <w:sectPr w:rsidRPr="00257FB8" w:rsidR="00CB2D1A" w:rsidSect="00A15F8E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6408"/>
    <w:multiLevelType w:val="hybridMultilevel"/>
    <w:tmpl w:val="BE9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632444"/>
    <w:multiLevelType w:val="hybridMultilevel"/>
    <w:tmpl w:val="D876AB2A"/>
    <w:lvl w:ilvl="0" w:tplc="8348FA88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6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29"/>
    <w:rsid w:val="00257FB8"/>
    <w:rsid w:val="002F5308"/>
    <w:rsid w:val="007B7129"/>
    <w:rsid w:val="00A15F8E"/>
    <w:rsid w:val="00AA3AAF"/>
    <w:rsid w:val="00CB2D1A"/>
    <w:rsid w:val="01CC0883"/>
    <w:rsid w:val="09C09818"/>
    <w:rsid w:val="0BC1B2E0"/>
    <w:rsid w:val="0CA70FFC"/>
    <w:rsid w:val="0D1BC4EF"/>
    <w:rsid w:val="1DFC6A72"/>
    <w:rsid w:val="2E666B57"/>
    <w:rsid w:val="31F372E4"/>
    <w:rsid w:val="35F291AF"/>
    <w:rsid w:val="40EB4BDE"/>
    <w:rsid w:val="4A962ECB"/>
    <w:rsid w:val="510408B2"/>
    <w:rsid w:val="5678E231"/>
    <w:rsid w:val="58EE4533"/>
    <w:rsid w:val="6D7BFDD4"/>
    <w:rsid w:val="707FE66F"/>
    <w:rsid w:val="771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33EF"/>
  <w15:chartTrackingRefBased/>
  <w15:docId w15:val="{70AA22F7-58A4-4906-923E-324CFE5A3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57FB8"/>
    <w:pPr>
      <w:spacing w:after="0" w:line="240" w:lineRule="auto"/>
    </w:pPr>
  </w:style>
  <w:style w:type="table" w:styleId="TableGrid">
    <w:name w:val="Table Grid"/>
    <w:basedOn w:val="TableNormal"/>
    <w:uiPriority w:val="39"/>
    <w:rsid w:val="00A15F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353CD-E83E-4F3E-8E42-4CE726FE0ED3}"/>
</file>

<file path=customXml/itemProps2.xml><?xml version="1.0" encoding="utf-8"?>
<ds:datastoreItem xmlns:ds="http://schemas.openxmlformats.org/officeDocument/2006/customXml" ds:itemID="{4ECC6360-5B6D-4C76-A828-E001DC2522FB}"/>
</file>

<file path=customXml/itemProps3.xml><?xml version="1.0" encoding="utf-8"?>
<ds:datastoreItem xmlns:ds="http://schemas.openxmlformats.org/officeDocument/2006/customXml" ds:itemID="{3C55A03F-F0A3-46F6-91D7-33FB824FD4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Calford</dc:creator>
  <keywords/>
  <dc:description/>
  <lastModifiedBy>Ajay Martin</lastModifiedBy>
  <revision>3</revision>
  <dcterms:created xsi:type="dcterms:W3CDTF">2020-05-07T08:49:00.0000000Z</dcterms:created>
  <dcterms:modified xsi:type="dcterms:W3CDTF">2020-05-07T17:52:40.2917393Z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