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1A2" w14:textId="04BF2B26" w:rsidR="003C094C" w:rsidRDefault="00316CAB">
      <w:pPr>
        <w:rPr>
          <w:lang w:val="en-US"/>
        </w:rPr>
      </w:pPr>
      <w:r>
        <w:rPr>
          <w:lang w:val="en-US"/>
        </w:rPr>
        <w:t>Killer Cats</w:t>
      </w:r>
    </w:p>
    <w:p w14:paraId="6CD89044" w14:textId="0EFDD418" w:rsidR="00892CA7" w:rsidRDefault="00316CAB">
      <w:pPr>
        <w:rPr>
          <w:lang w:val="en-US"/>
        </w:rPr>
      </w:pPr>
      <w:r>
        <w:rPr>
          <w:lang w:val="en-US"/>
        </w:rPr>
        <w:t xml:space="preserve">A hunting way of life not only requires great strength </w:t>
      </w:r>
      <w:r w:rsidR="00892CA7">
        <w:rPr>
          <w:lang w:val="en-US"/>
        </w:rPr>
        <w:t>and killer weapons, but also cunning, practice</w:t>
      </w:r>
      <w:r w:rsidR="00942D20">
        <w:rPr>
          <w:lang w:val="en-US"/>
        </w:rPr>
        <w:t xml:space="preserve"> and</w:t>
      </w:r>
      <w:r w:rsidR="00892CA7">
        <w:rPr>
          <w:lang w:val="en-US"/>
        </w:rPr>
        <w:t xml:space="preserve"> adaptability</w:t>
      </w:r>
      <w:r w:rsidR="00942D20">
        <w:rPr>
          <w:lang w:val="en-US"/>
        </w:rPr>
        <w:t>.</w:t>
      </w:r>
      <w:r w:rsidR="00892CA7">
        <w:rPr>
          <w:lang w:val="en-US"/>
        </w:rPr>
        <w:t xml:space="preserve"> The typical cat hunts alone and at night, using a mixture of stealth and patience to sneak up on victims. Cats are fascinated by their prey and spend many hours watching them</w:t>
      </w:r>
      <w:r w:rsidR="00942D20">
        <w:rPr>
          <w:lang w:val="en-US"/>
        </w:rPr>
        <w:t>,</w:t>
      </w:r>
      <w:r w:rsidR="00892CA7">
        <w:rPr>
          <w:lang w:val="en-US"/>
        </w:rPr>
        <w:t xml:space="preserve"> looking for weaknesses. Cats also hunt and kill for fu</w:t>
      </w:r>
      <w:r w:rsidR="00942D20">
        <w:rPr>
          <w:lang w:val="en-US"/>
        </w:rPr>
        <w:t>n,</w:t>
      </w:r>
      <w:r w:rsidR="00892CA7">
        <w:rPr>
          <w:lang w:val="en-US"/>
        </w:rPr>
        <w:t xml:space="preserve"> </w:t>
      </w:r>
      <w:r w:rsidR="00942D20">
        <w:rPr>
          <w:lang w:val="en-US"/>
        </w:rPr>
        <w:t>w</w:t>
      </w:r>
      <w:r w:rsidR="00892CA7">
        <w:rPr>
          <w:lang w:val="en-US"/>
        </w:rPr>
        <w:t>hile honing their skills. As they grow up most cats become expert at catching particular types of animals</w:t>
      </w:r>
      <w:r w:rsidR="00942D20">
        <w:rPr>
          <w:lang w:val="en-US"/>
        </w:rPr>
        <w:t>,</w:t>
      </w:r>
      <w:r w:rsidR="00892CA7">
        <w:rPr>
          <w:lang w:val="en-US"/>
        </w:rPr>
        <w:t xml:space="preserve"> but they are all opportunists, killing whatever they can eat — including humans.</w:t>
      </w:r>
    </w:p>
    <w:p w14:paraId="1229F5A4" w14:textId="4ED58E39" w:rsidR="00892CA7" w:rsidRDefault="00892CA7">
      <w:pPr>
        <w:rPr>
          <w:lang w:val="en-US"/>
        </w:rPr>
      </w:pPr>
      <w:r>
        <w:rPr>
          <w:lang w:val="en-US"/>
        </w:rPr>
        <w:t>The Stalk</w:t>
      </w:r>
    </w:p>
    <w:p w14:paraId="71BDF30D" w14:textId="2CB0A147" w:rsidR="00892CA7" w:rsidRDefault="00892CA7">
      <w:pPr>
        <w:rPr>
          <w:lang w:val="en-US"/>
        </w:rPr>
      </w:pPr>
      <w:r>
        <w:rPr>
          <w:lang w:val="en-US"/>
        </w:rPr>
        <w:t xml:space="preserve">For most cats, the hunt begins with the stalk. The goal is to creep close enough to the prey to launch as a surprise attack. Tigers use the cover of long grass to camouflage their approach. With eyes locked on the target, they inch forward only when the prey looks away. </w:t>
      </w:r>
      <w:r w:rsidR="00124B6A">
        <w:rPr>
          <w:lang w:val="en-US"/>
        </w:rPr>
        <w:t>Silent footwork is crucial, so they feel the ground with their paws before shifting their weight. Soft pads on the paws muffle the footsteps.</w:t>
      </w:r>
    </w:p>
    <w:p w14:paraId="5FFAD312" w14:textId="5A74A7AF" w:rsidR="00124B6A" w:rsidRDefault="00124B6A">
      <w:pPr>
        <w:rPr>
          <w:lang w:val="en-US"/>
        </w:rPr>
      </w:pPr>
      <w:r>
        <w:rPr>
          <w:lang w:val="en-US"/>
        </w:rPr>
        <w:t>The Pounce</w:t>
      </w:r>
    </w:p>
    <w:p w14:paraId="246D7428" w14:textId="369DF497" w:rsidR="00124B6A" w:rsidRDefault="00124B6A">
      <w:pPr>
        <w:rPr>
          <w:lang w:val="en-US"/>
        </w:rPr>
      </w:pPr>
      <w:r>
        <w:rPr>
          <w:lang w:val="en-US"/>
        </w:rPr>
        <w:t>A stalk generally ends with a pounce. Guided by hearing alone, a serval cat can sail 4 m through the air to land precisely on their prey’s back. The force of the landing often smashes the victim’s spine.</w:t>
      </w:r>
    </w:p>
    <w:p w14:paraId="439D8360" w14:textId="69E7463D" w:rsidR="00124B6A" w:rsidRDefault="00124B6A">
      <w:pPr>
        <w:rPr>
          <w:lang w:val="en-US"/>
        </w:rPr>
      </w:pPr>
      <w:r>
        <w:rPr>
          <w:lang w:val="en-US"/>
        </w:rPr>
        <w:t>Teamwork</w:t>
      </w:r>
    </w:p>
    <w:p w14:paraId="25EB3FF6" w14:textId="4851DC9C" w:rsidR="00124B6A" w:rsidRDefault="00124B6A">
      <w:pPr>
        <w:rPr>
          <w:lang w:val="en-US"/>
        </w:rPr>
      </w:pPr>
      <w:r>
        <w:rPr>
          <w:lang w:val="en-US"/>
        </w:rPr>
        <w:t>Lions use teamwork to bring down prey that is bigger than they are. By working together, they can overpower full-grown wildebeest, zebras, or buffalos. Often during the hunt</w:t>
      </w:r>
      <w:r w:rsidR="00CC2925">
        <w:rPr>
          <w:lang w:val="en-US"/>
        </w:rPr>
        <w:t>,</w:t>
      </w:r>
      <w:r>
        <w:rPr>
          <w:lang w:val="en-US"/>
        </w:rPr>
        <w:t xml:space="preserve"> they spread out, encircling the prey</w:t>
      </w:r>
      <w:r w:rsidR="00CC2925">
        <w:rPr>
          <w:lang w:val="en-US"/>
        </w:rPr>
        <w:t xml:space="preserve"> to block escape routes. As soon as one member of the pride has got ahold of a victim’s neck, the others leap on its back and use their weight to bring the animal down.</w:t>
      </w:r>
    </w:p>
    <w:p w14:paraId="07892611" w14:textId="74EAE260" w:rsidR="00CC2925" w:rsidRDefault="00CC2925">
      <w:pPr>
        <w:rPr>
          <w:lang w:val="en-US"/>
        </w:rPr>
      </w:pPr>
      <w:r>
        <w:rPr>
          <w:lang w:val="en-US"/>
        </w:rPr>
        <w:t>Armed to the Teeth</w:t>
      </w:r>
    </w:p>
    <w:p w14:paraId="05E93EB2" w14:textId="3ABE5FEE" w:rsidR="00CC2925" w:rsidRPr="00316CAB" w:rsidRDefault="00CC2925">
      <w:pPr>
        <w:rPr>
          <w:lang w:val="en-US"/>
        </w:rPr>
      </w:pPr>
      <w:r>
        <w:rPr>
          <w:lang w:val="en-US"/>
        </w:rPr>
        <w:t>Huge canine teeth are not for butchering meat — they are for capturing and killing. Most cats immobilize their prey with a suffocating bite to the animal’s throat. Wit a lion’s canines deeply embedded in the neck, only the strongest victim has any hope of struggling</w:t>
      </w:r>
      <w:r w:rsidR="00942D20">
        <w:rPr>
          <w:lang w:val="en-US"/>
        </w:rPr>
        <w:t xml:space="preserve"> </w:t>
      </w:r>
      <w:r>
        <w:rPr>
          <w:lang w:val="en-US"/>
        </w:rPr>
        <w:t xml:space="preserve">free. If the prey is small, a skillful bite will dislocate its backbone. This </w:t>
      </w:r>
      <w:r w:rsidR="00942D20">
        <w:rPr>
          <w:lang w:val="en-US"/>
        </w:rPr>
        <w:t>severs the spinal cord, paralyzing the prey’s body immediately.</w:t>
      </w:r>
    </w:p>
    <w:sectPr w:rsidR="00CC2925" w:rsidRPr="00316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AB"/>
    <w:rsid w:val="00124B6A"/>
    <w:rsid w:val="00316CAB"/>
    <w:rsid w:val="00892CA7"/>
    <w:rsid w:val="00942D20"/>
    <w:rsid w:val="00B34CD1"/>
    <w:rsid w:val="00CC2925"/>
    <w:rsid w:val="00D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2BEF9"/>
  <w15:chartTrackingRefBased/>
  <w15:docId w15:val="{F6E91B4D-A590-1848-9B67-D55B799C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1</cp:revision>
  <dcterms:created xsi:type="dcterms:W3CDTF">2021-09-27T20:04:00Z</dcterms:created>
  <dcterms:modified xsi:type="dcterms:W3CDTF">2021-09-27T20:49:00Z</dcterms:modified>
</cp:coreProperties>
</file>