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971B" w14:textId="77777777" w:rsidR="00A321AD" w:rsidRPr="002D26BD" w:rsidRDefault="00A321AD" w:rsidP="00A321AD">
      <w:pPr>
        <w:jc w:val="center"/>
        <w:rPr>
          <w:rFonts w:ascii="Big Caslon Medium" w:hAnsi="Big Caslon Medium" w:cs="Big Caslon Medium"/>
          <w:sz w:val="40"/>
          <w:szCs w:val="40"/>
          <w:u w:val="single"/>
          <w:lang w:val="en-US"/>
        </w:rPr>
      </w:pPr>
      <w:r w:rsidRPr="002D26BD">
        <w:rPr>
          <w:rFonts w:ascii="Big Caslon Medium" w:hAnsi="Big Caslon Medium" w:cs="Big Caslon Medium"/>
          <w:sz w:val="40"/>
          <w:szCs w:val="40"/>
          <w:u w:val="single"/>
          <w:lang w:val="en-US"/>
        </w:rPr>
        <w:t>Which One Doesn’t Belong</w:t>
      </w:r>
    </w:p>
    <w:p w14:paraId="476BCE96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0DE119ED" w14:textId="77777777" w:rsidR="00A321AD" w:rsidRPr="00E43364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Many of you have already played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W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hich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O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ne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D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oesn’t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B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elong (WODB) in class.  We have selected questions that use math concepts that you are familiar with.  You will be thinking about the numerous reasons why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each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section does </w:t>
      </w:r>
      <w:r w:rsidRPr="00E43364">
        <w:rPr>
          <w:rFonts w:ascii="Big Caslon Medium" w:hAnsi="Big Caslon Medium" w:cs="Big Caslon Medium"/>
          <w:sz w:val="22"/>
          <w:szCs w:val="22"/>
          <w:u w:val="single"/>
          <w:lang w:val="en-US"/>
        </w:rPr>
        <w:t>not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belong to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the set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of the other 3 items.  See how many you can find – there are multiple reasons for each!  Record your answers ensuring you have a couple for each as a minimum.  </w:t>
      </w:r>
    </w:p>
    <w:p w14:paraId="0FAC4CE0" w14:textId="67704039" w:rsidR="00A321AD" w:rsidRDefault="00A321AD" w:rsidP="00A321AD">
      <w:pPr>
        <w:jc w:val="center"/>
        <w:rPr>
          <w:rFonts w:ascii="Big Caslon Medium" w:hAnsi="Big Caslon Medium" w:cs="Big Caslon Medium"/>
          <w:sz w:val="36"/>
          <w:szCs w:val="36"/>
          <w:lang w:val="en-US"/>
        </w:rPr>
      </w:pP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B872" wp14:editId="55314E26">
                <wp:simplePos x="0" y="0"/>
                <wp:positionH relativeFrom="column">
                  <wp:posOffset>2256790</wp:posOffset>
                </wp:positionH>
                <wp:positionV relativeFrom="paragraph">
                  <wp:posOffset>1243965</wp:posOffset>
                </wp:positionV>
                <wp:extent cx="295275" cy="285750"/>
                <wp:effectExtent l="0" t="0" r="95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8AB3D" w14:textId="77777777" w:rsidR="00A321AD" w:rsidRPr="002D26BD" w:rsidRDefault="00A321AD" w:rsidP="00A32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B8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7.7pt;margin-top:97.95pt;width:23.25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" fillcolor="white [3201]" strokeweight=".5pt">
                <v:textbox>
                  <w:txbxContent>
                    <w:p w14:paraId="41B8AB3D" w14:textId="77777777" w:rsidR="00A321AD" w:rsidRPr="002D26BD" w:rsidRDefault="00A321AD" w:rsidP="00A32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FA04B" wp14:editId="68C16B24">
                <wp:simplePos x="0" y="0"/>
                <wp:positionH relativeFrom="column">
                  <wp:posOffset>3457575</wp:posOffset>
                </wp:positionH>
                <wp:positionV relativeFrom="paragraph">
                  <wp:posOffset>1243965</wp:posOffset>
                </wp:positionV>
                <wp:extent cx="276225" cy="28575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AA862" w14:textId="77777777" w:rsidR="00A321AD" w:rsidRPr="002D26BD" w:rsidRDefault="00A321AD" w:rsidP="00A32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A04B" id="Text Box 6" o:spid="_x0000_s1027" type="#_x0000_t202" style="position:absolute;left:0;text-align:left;margin-left:272.25pt;margin-top:97.95pt;width:2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" fillcolor="white [3201]" strokeweight=".5pt">
                <v:textbox>
                  <w:txbxContent>
                    <w:p w14:paraId="39CAA862" w14:textId="77777777" w:rsidR="00A321AD" w:rsidRPr="002D26BD" w:rsidRDefault="00A321AD" w:rsidP="00A32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E86E" wp14:editId="0602EDDB">
                <wp:simplePos x="0" y="0"/>
                <wp:positionH relativeFrom="column">
                  <wp:posOffset>2295525</wp:posOffset>
                </wp:positionH>
                <wp:positionV relativeFrom="paragraph">
                  <wp:posOffset>83820</wp:posOffset>
                </wp:positionV>
                <wp:extent cx="257175" cy="285750"/>
                <wp:effectExtent l="0" t="0" r="95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2996" w14:textId="77777777" w:rsidR="00A321AD" w:rsidRPr="002D26BD" w:rsidRDefault="00A321AD" w:rsidP="00A32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E86E" id="Text Box 4" o:spid="_x0000_s1028" type="#_x0000_t202" style="position:absolute;left:0;text-align:left;margin-left:180.75pt;margin-top:6.6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" fillcolor="white [3201]" strokeweight=".5pt">
                <v:textbox>
                  <w:txbxContent>
                    <w:p w14:paraId="56502996" w14:textId="77777777" w:rsidR="00A321AD" w:rsidRPr="002D26BD" w:rsidRDefault="00A321AD" w:rsidP="00A32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3BD5" wp14:editId="55EDFFAA">
                <wp:simplePos x="0" y="0"/>
                <wp:positionH relativeFrom="column">
                  <wp:posOffset>3457575</wp:posOffset>
                </wp:positionH>
                <wp:positionV relativeFrom="paragraph">
                  <wp:posOffset>81915</wp:posOffset>
                </wp:positionV>
                <wp:extent cx="276225" cy="28575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FD5FB" w14:textId="77777777" w:rsidR="00A321AD" w:rsidRPr="002D26BD" w:rsidRDefault="00A321AD" w:rsidP="00A32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3BD5" id="Text Box 3" o:spid="_x0000_s1029" type="#_x0000_t202" style="position:absolute;left:0;text-align:left;margin-left:272.25pt;margin-top:6.45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" fillcolor="white [3201]" strokeweight=".5pt">
                <v:textbox>
                  <w:txbxContent>
                    <w:p w14:paraId="285FD5FB" w14:textId="77777777" w:rsidR="00A321AD" w:rsidRPr="002D26BD" w:rsidRDefault="00A321AD" w:rsidP="00A32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w:drawing>
          <wp:inline distT="0" distB="0" distL="0" distR="0" wp14:anchorId="57EE96C0" wp14:editId="7679AB4E">
            <wp:extent cx="2371725" cy="2349137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B whole #'s 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 t="11138" r="3948" b="11634"/>
                    <a:stretch/>
                  </pic:blipFill>
                  <pic:spPr bwMode="auto">
                    <a:xfrm>
                      <a:off x="0" y="0"/>
                      <a:ext cx="2386126" cy="236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DF48E" w14:textId="5A262EB8" w:rsidR="00A321AD" w:rsidRPr="00E43364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>For example: Section</w:t>
      </w:r>
      <w:r>
        <w:rPr>
          <w:rFonts w:ascii="Big Caslon Medium" w:hAnsi="Big Caslon Medium" w:cs="Big Caslon Medium"/>
          <w:sz w:val="22"/>
          <w:szCs w:val="22"/>
          <w:lang w:val="en-US"/>
        </w:rPr>
        <w:t xml:space="preserve"> </w:t>
      </w:r>
      <w:r>
        <w:rPr>
          <w:rFonts w:ascii="Big Caslon Medium" w:hAnsi="Big Caslon Medium" w:cs="Big Caslon Medium"/>
          <w:sz w:val="22"/>
          <w:szCs w:val="22"/>
          <w:lang w:val="en-US"/>
        </w:rPr>
        <w:t>C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does not belong because </w:t>
      </w:r>
      <w:r>
        <w:rPr>
          <w:rFonts w:ascii="Big Caslon Medium" w:hAnsi="Big Caslon Medium" w:cs="Big Caslon Medium"/>
          <w:sz w:val="22"/>
          <w:szCs w:val="22"/>
          <w:lang w:val="en-US"/>
        </w:rPr>
        <w:t>it is</w:t>
      </w:r>
      <w:r>
        <w:rPr>
          <w:rFonts w:ascii="Big Caslon Medium" w:hAnsi="Big Caslon Medium" w:cs="Big Caslon Medium"/>
          <w:sz w:val="22"/>
          <w:szCs w:val="22"/>
          <w:lang w:val="en-US"/>
        </w:rPr>
        <w:t xml:space="preserve"> the only number divisible by 5</w:t>
      </w:r>
      <w:r>
        <w:rPr>
          <w:rFonts w:ascii="Big Caslon Medium" w:hAnsi="Big Caslon Medium" w:cs="Big Caslon Medium"/>
          <w:sz w:val="22"/>
          <w:szCs w:val="22"/>
          <w:lang w:val="en-US"/>
        </w:rPr>
        <w:t>.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 (The rest in the set</w:t>
      </w:r>
      <w:r>
        <w:rPr>
          <w:rFonts w:ascii="Big Caslon Medium" w:hAnsi="Big Caslon Medium" w:cs="Big Caslon Medium"/>
          <w:sz w:val="22"/>
          <w:szCs w:val="22"/>
          <w:lang w:val="en-US"/>
        </w:rPr>
        <w:t xml:space="preserve"> not divisible by 5)</w:t>
      </w:r>
    </w:p>
    <w:p w14:paraId="126BDADC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4EB7D348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7D31552F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689DD8B8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0A8FF35F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4F7845E6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541E5FD8" w14:textId="77777777" w:rsidR="00A321AD" w:rsidRDefault="00A321AD" w:rsidP="00A321AD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2C4FD2C3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D554EE5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CC068AE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C7CAB9D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75D055B0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54742EDB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8367362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BF538B1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798C99B7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1F20342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5C73C587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606DC1FA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6DB79046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3626C252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  <w:bookmarkStart w:id="0" w:name="_GoBack"/>
      <w:bookmarkEnd w:id="0"/>
    </w:p>
    <w:p w14:paraId="07F9850E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A722595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58188125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3F1F553D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3015D51C" w14:textId="77777777" w:rsidR="00A321AD" w:rsidRDefault="00A321AD" w:rsidP="00A321AD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EB87F30" w14:textId="05DB1EDE" w:rsidR="00B66592" w:rsidRPr="00A321AD" w:rsidRDefault="00A321AD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>This could also be a fun game to play with siblings, challenge your parents with</w:t>
      </w:r>
      <w:r>
        <w:rPr>
          <w:rFonts w:ascii="Big Caslon Medium" w:hAnsi="Big Caslon Medium" w:cs="Big Caslon Medium"/>
          <w:sz w:val="22"/>
          <w:szCs w:val="22"/>
          <w:lang w:val="en-US"/>
        </w:rPr>
        <w:t>.</w:t>
      </w:r>
    </w:p>
    <w:sectPr w:rsidR="00B66592" w:rsidRPr="00A321AD" w:rsidSect="00E433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AD"/>
    <w:rsid w:val="0001407B"/>
    <w:rsid w:val="00A321AD"/>
    <w:rsid w:val="00D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9A4A0"/>
  <w15:chartTrackingRefBased/>
  <w15:docId w15:val="{61836613-16DA-4D46-936D-4CFE8E0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2D5C4-3D76-4F38-81F4-36B19BE1AC4E}"/>
</file>

<file path=customXml/itemProps2.xml><?xml version="1.0" encoding="utf-8"?>
<ds:datastoreItem xmlns:ds="http://schemas.openxmlformats.org/officeDocument/2006/customXml" ds:itemID="{081F03CD-0CED-44A5-A065-E772EB52A656}"/>
</file>

<file path=customXml/itemProps3.xml><?xml version="1.0" encoding="utf-8"?>
<ds:datastoreItem xmlns:ds="http://schemas.openxmlformats.org/officeDocument/2006/customXml" ds:itemID="{D49625C0-067E-4047-AFA1-FC1561006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 Perry</dc:creator>
  <cp:keywords/>
  <dc:description/>
  <cp:lastModifiedBy>Pia Lewis Perry</cp:lastModifiedBy>
  <cp:revision>1</cp:revision>
  <dcterms:created xsi:type="dcterms:W3CDTF">2020-04-04T18:33:00Z</dcterms:created>
  <dcterms:modified xsi:type="dcterms:W3CDTF">2020-04-04T18:37:00Z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